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ESHOW一键联系统-升级指导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一，主机升级</w:t>
      </w:r>
    </w:p>
    <w:p>
      <w:pPr>
        <w:spacing w:line="360" w:lineRule="auto"/>
      </w:pPr>
      <w:r>
        <w:rPr>
          <w:rFonts w:hint="eastAsia"/>
        </w:rPr>
        <w:t>1、准备一个U盘， U盘名称不能为ESHOW。</w:t>
      </w:r>
    </w:p>
    <w:p>
      <w:pPr>
        <w:spacing w:line="360" w:lineRule="auto"/>
      </w:pPr>
      <w:r>
        <w:rPr>
          <w:rFonts w:hint="eastAsia"/>
        </w:rPr>
        <w:t xml:space="preserve">   U盘最好是空的U盘，然后点击“还原设备的默认值”进行格式化。</w:t>
      </w:r>
    </w:p>
    <w:p>
      <w:pPr>
        <w:spacing w:line="360" w:lineRule="auto"/>
        <w:jc w:val="center"/>
      </w:pPr>
      <w:r>
        <w:rPr>
          <w:rFonts w:hint="eastAsia"/>
        </w:rPr>
        <w:drawing>
          <wp:inline distT="0" distB="0" distL="0" distR="0">
            <wp:extent cx="1809750" cy="2917825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2228" cy="2922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2、用户可以自行升级开机画面和待机画面。</w:t>
      </w:r>
    </w:p>
    <w:p>
      <w:pPr>
        <w:spacing w:line="360" w:lineRule="auto"/>
        <w:ind w:firstLine="405"/>
      </w:pPr>
      <w:r>
        <w:rPr>
          <w:rFonts w:hint="eastAsia"/>
        </w:rPr>
        <w:t>开机画面要求：</w:t>
      </w:r>
    </w:p>
    <w:p>
      <w:pPr>
        <w:spacing w:line="360" w:lineRule="auto"/>
        <w:ind w:firstLine="405"/>
      </w:pPr>
      <w:r>
        <w:rPr>
          <w:rFonts w:hint="eastAsia"/>
        </w:rPr>
        <w:t>1）文件名称为：</w:t>
      </w:r>
      <w:r>
        <w:t>logo.jpg</w:t>
      </w:r>
    </w:p>
    <w:p>
      <w:pPr>
        <w:spacing w:line="360" w:lineRule="auto"/>
        <w:ind w:firstLine="405"/>
      </w:pPr>
      <w:r>
        <w:rPr>
          <w:rFonts w:hint="eastAsia"/>
        </w:rPr>
        <w:t>2）图像尺寸为：800x600</w:t>
      </w:r>
    </w:p>
    <w:p>
      <w:pPr>
        <w:spacing w:line="360" w:lineRule="auto"/>
        <w:ind w:firstLine="405"/>
      </w:pPr>
      <w:r>
        <w:rPr>
          <w:rFonts w:hint="eastAsia"/>
        </w:rPr>
        <w:t>3）文件大小：小于256KBtye</w:t>
      </w:r>
    </w:p>
    <w:p>
      <w:pPr>
        <w:spacing w:line="360" w:lineRule="auto"/>
        <w:ind w:firstLine="405"/>
      </w:pPr>
      <w:r>
        <w:rPr>
          <w:rFonts w:hint="eastAsia"/>
        </w:rPr>
        <w:t>待机画面要求：</w:t>
      </w:r>
    </w:p>
    <w:p>
      <w:pPr>
        <w:spacing w:line="360" w:lineRule="auto"/>
        <w:ind w:firstLine="405"/>
      </w:pPr>
      <w:r>
        <w:rPr>
          <w:rFonts w:hint="eastAsia"/>
        </w:rPr>
        <w:t>1）文件名称为：home</w:t>
      </w:r>
      <w:r>
        <w:t>.jpg</w:t>
      </w:r>
    </w:p>
    <w:p>
      <w:pPr>
        <w:spacing w:line="360" w:lineRule="auto"/>
        <w:ind w:firstLine="405"/>
      </w:pPr>
      <w:r>
        <w:rPr>
          <w:rFonts w:hint="eastAsia"/>
        </w:rPr>
        <w:t>2）图像尺寸为：1920x1080</w:t>
      </w:r>
    </w:p>
    <w:p>
      <w:pPr>
        <w:spacing w:line="360" w:lineRule="auto"/>
        <w:ind w:firstLine="405"/>
      </w:pPr>
      <w:r>
        <w:rPr>
          <w:rFonts w:hint="eastAsia"/>
        </w:rPr>
        <w:t>3）文件大小：小于512KBtye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</w:pPr>
      <w:r>
        <w:rPr>
          <w:rFonts w:hint="eastAsia"/>
        </w:rPr>
        <w:t>3、升级文件包由宝疆发布，把ESHOW文件夹及里面的文件整体拷贝到U盘里面。</w:t>
      </w:r>
    </w:p>
    <w:p>
      <w:pPr>
        <w:spacing w:line="360" w:lineRule="auto"/>
        <w:jc w:val="center"/>
      </w:pPr>
      <w:r>
        <w:rPr>
          <w:rFonts w:hint="eastAsia"/>
        </w:rPr>
        <w:drawing>
          <wp:inline distT="0" distB="0" distL="0" distR="0">
            <wp:extent cx="5274310" cy="206248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</w:rPr>
        <w:t>如果要更改开机画面和待机画面，把</w:t>
      </w:r>
      <w:r>
        <w:t>logo.jpg</w:t>
      </w:r>
      <w:r>
        <w:rPr>
          <w:rFonts w:hint="eastAsia"/>
        </w:rPr>
        <w:t>和home</w:t>
      </w:r>
      <w:r>
        <w:t>.jpg</w:t>
      </w:r>
      <w:r>
        <w:rPr>
          <w:rFonts w:hint="eastAsia"/>
        </w:rPr>
        <w:t>也拷贝到ESHOW文件里。</w:t>
      </w:r>
    </w:p>
    <w:p>
      <w:pPr>
        <w:spacing w:line="360" w:lineRule="auto"/>
        <w:jc w:val="center"/>
      </w:pPr>
      <w:r>
        <w:drawing>
          <wp:inline distT="0" distB="0" distL="0" distR="0">
            <wp:extent cx="5149215" cy="259207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9621" cy="259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4、给主机断电，然后把U盘插入到主机的USB接口里，然后给主机上电。</w:t>
      </w:r>
    </w:p>
    <w:p>
      <w:pPr>
        <w:spacing w:line="360" w:lineRule="auto"/>
      </w:pPr>
      <w:r>
        <w:rPr>
          <w:rFonts w:hint="eastAsia"/>
        </w:rPr>
        <w:t>5、过一会，主机的指示灯会由蓝色变为紫色，显示画面会由开机画面变为升级提示画面，然后主机进入升级状态，升级时间约需要几分钟。</w:t>
      </w:r>
    </w:p>
    <w:p>
      <w:pPr>
        <w:spacing w:line="360" w:lineRule="auto"/>
      </w:pPr>
      <w:r>
        <w:rPr>
          <w:rFonts w:hint="eastAsia"/>
        </w:rPr>
        <w:t>6、升级完成，主机的指示灯会由紫色变为</w:t>
      </w:r>
      <w:r>
        <w:rPr>
          <w:rFonts w:hint="eastAsia"/>
          <w:lang w:eastAsia="zh-CN"/>
        </w:rPr>
        <w:t>蓝</w:t>
      </w:r>
      <w:bookmarkStart w:id="0" w:name="_GoBack"/>
      <w:bookmarkEnd w:id="0"/>
      <w:r>
        <w:rPr>
          <w:rFonts w:hint="eastAsia"/>
        </w:rPr>
        <w:t>色，显示画面会由升级提示画面变为升级完成画面。</w:t>
      </w:r>
    </w:p>
    <w:p>
      <w:pPr>
        <w:spacing w:line="360" w:lineRule="auto"/>
      </w:pPr>
      <w:r>
        <w:rPr>
          <w:rFonts w:hint="eastAsia"/>
        </w:rPr>
        <w:t>7、断开主机电源，拔出U盘，然后给主机重新上电，即可正常工作了。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</w:pP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二，按键升级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升级文件包由宝疆发布，升级包解压缩后的文件为“</w:t>
      </w:r>
      <w:r>
        <w:t>client.tar</w:t>
      </w:r>
      <w:r>
        <w:rPr>
          <w:rFonts w:hint="eastAsia"/>
        </w:rPr>
        <w:t>”。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在windows电脑下插入按键，右键点击屏幕右下角的ESHOW图标，点击关于 --》选择文件选取升级文件--》然后点击升级。</w:t>
      </w:r>
    </w:p>
    <w:p>
      <w:pPr>
        <w:spacing w:line="360" w:lineRule="auto"/>
      </w:pPr>
      <w:r>
        <w:drawing>
          <wp:inline distT="0" distB="0" distL="0" distR="0">
            <wp:extent cx="3129915" cy="1836420"/>
            <wp:effectExtent l="19050" t="0" r="0" b="0"/>
            <wp:docPr id="2" name="图片 1" descr="C:\Users\lenovo\AppData\Roaming\Foxmail7\Temp-9120-20160811144937\Catch(08-11-16-48-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AppData\Roaming\Foxmail7\Temp-9120-20160811144937\Catch(08-11-16-48-30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9670" cy="183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0" distR="0">
            <wp:extent cx="4616450" cy="2726055"/>
            <wp:effectExtent l="19050" t="0" r="0" b="0"/>
            <wp:docPr id="3" name="图片 4" descr="C:\Users\lenovo\AppData\Roaming\Foxmail7\Temp-9120-20160811144937\Catch2F67(08-11-16-48-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:\Users\lenovo\AppData\Roaming\Foxmail7\Temp-9120-20160811144937\Catch2F67(08-11-16-48-30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466" cy="2727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3、升级中，按键指示灯为紫色；</w:t>
      </w:r>
    </w:p>
    <w:p>
      <w:pPr>
        <w:spacing w:line="360" w:lineRule="auto"/>
        <w:ind w:firstLine="315" w:firstLineChars="150"/>
      </w:pPr>
      <w:r>
        <w:rPr>
          <w:rFonts w:hint="eastAsia"/>
        </w:rPr>
        <w:t>升级完成，会有升级完成提示，并且按键指示灯由紫色变为蓝色。</w:t>
      </w:r>
    </w:p>
    <w:p>
      <w:pPr>
        <w:spacing w:line="360" w:lineRule="auto"/>
      </w:pPr>
      <w:r>
        <w:rPr>
          <w:rFonts w:hint="eastAsia"/>
        </w:rPr>
        <w:t>4、拔出按键，重新插入即可正常使用。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71A7"/>
    <w:multiLevelType w:val="multilevel"/>
    <w:tmpl w:val="339B71A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7BF5"/>
    <w:rsid w:val="00053EB3"/>
    <w:rsid w:val="000C70EB"/>
    <w:rsid w:val="001456F7"/>
    <w:rsid w:val="0017221D"/>
    <w:rsid w:val="005B6A0A"/>
    <w:rsid w:val="00697877"/>
    <w:rsid w:val="00784823"/>
    <w:rsid w:val="008F3B2D"/>
    <w:rsid w:val="00A52A31"/>
    <w:rsid w:val="00A53B2D"/>
    <w:rsid w:val="00AA7BF5"/>
    <w:rsid w:val="00D761CF"/>
    <w:rsid w:val="00DF27C8"/>
    <w:rsid w:val="276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</Words>
  <Characters>575</Characters>
  <Lines>4</Lines>
  <Paragraphs>1</Paragraphs>
  <TotalTime>0</TotalTime>
  <ScaleCrop>false</ScaleCrop>
  <LinksUpToDate>false</LinksUpToDate>
  <CharactersWithSpaces>674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2016-07-06T02:46:00Z</dcterms:created>
  <dc:creator>ho</dc:creator>
  <cp:lastModifiedBy>lenovo</cp:lastModifiedBy>
  <dcterms:modified xsi:type="dcterms:W3CDTF">2017-09-17T23:27:47Z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